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32" w:rsidRPr="000D05FA" w:rsidRDefault="00A64A32" w:rsidP="000D05FA">
      <w:pPr>
        <w:spacing w:before="100" w:beforeAutospacing="1"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en-GB"/>
        </w:rPr>
      </w:pPr>
      <w:r w:rsidRPr="000D05FA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en-GB"/>
        </w:rPr>
        <w:t>Child protection</w:t>
      </w:r>
      <w:r w:rsidR="00E26B0D" w:rsidRPr="000D05FA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en-GB"/>
        </w:rPr>
        <w:t xml:space="preserve"> / Safeguarding</w:t>
      </w:r>
    </w:p>
    <w:p w:rsidR="00A64A32" w:rsidRPr="000D05FA" w:rsidRDefault="00A64A32" w:rsidP="00A64A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0D05FA">
        <w:rPr>
          <w:rFonts w:ascii="Century Gothic" w:eastAsia="Times New Roman" w:hAnsi="Century Gothic" w:cs="Times New Roman"/>
          <w:sz w:val="24"/>
          <w:szCs w:val="24"/>
          <w:lang w:eastAsia="en-GB"/>
        </w:rPr>
        <w:t>Have you got a serious concern about the safety of a child or young person up to the age of 18?  </w:t>
      </w:r>
    </w:p>
    <w:p w:rsidR="00A64A32" w:rsidRPr="000D05FA" w:rsidRDefault="00A64A32" w:rsidP="00A64A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0D05FA">
        <w:rPr>
          <w:rFonts w:ascii="Century Gothic" w:eastAsia="Times New Roman" w:hAnsi="Century Gothic" w:cs="Times New Roman"/>
          <w:sz w:val="24"/>
          <w:szCs w:val="24"/>
          <w:lang w:eastAsia="en-GB"/>
        </w:rPr>
        <w:t>Do you think a child or young person is being harmed or is at risk of being harmed?</w:t>
      </w:r>
    </w:p>
    <w:p w:rsidR="00A64A32" w:rsidRPr="000D05FA" w:rsidRDefault="00A64A32" w:rsidP="00E26B0D">
      <w:pPr>
        <w:pStyle w:val="ListParagraph"/>
        <w:numPr>
          <w:ilvl w:val="0"/>
          <w:numId w:val="2"/>
        </w:numPr>
        <w:spacing w:before="100" w:beforeAutospacing="1" w:after="360" w:line="240" w:lineRule="auto"/>
        <w:ind w:left="709" w:hanging="425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0D05FA">
        <w:rPr>
          <w:rFonts w:ascii="Century Gothic" w:eastAsia="Times New Roman" w:hAnsi="Century Gothic" w:cs="Times New Roman"/>
          <w:sz w:val="24"/>
          <w:szCs w:val="24"/>
          <w:lang w:eastAsia="en-GB"/>
        </w:rPr>
        <w:t>Are you worried that a child is living in circumstances where they are treated badly and not cared for properly?</w:t>
      </w:r>
      <w:r w:rsidR="00D13A8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A64A32" w:rsidRPr="000D05FA" w:rsidRDefault="00A64A32" w:rsidP="00A64A3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0D05FA">
        <w:rPr>
          <w:rFonts w:ascii="Century Gothic" w:eastAsia="Times New Roman" w:hAnsi="Century Gothic" w:cs="Times New Roman"/>
          <w:sz w:val="24"/>
          <w:szCs w:val="24"/>
          <w:lang w:eastAsia="en-GB"/>
        </w:rPr>
        <w:t>If you’ve answered yes to any of these questions and you don’t believe that the child or young person is being supported by a Social Worker, please contact…</w:t>
      </w:r>
    </w:p>
    <w:p w:rsidR="00617592" w:rsidRPr="000D05FA" w:rsidRDefault="00617592" w:rsidP="00A64A3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"/>
          <w:szCs w:val="2"/>
          <w:lang w:eastAsia="en-GB"/>
        </w:rPr>
      </w:pPr>
    </w:p>
    <w:p w:rsidR="00A64A32" w:rsidRPr="00A64A32" w:rsidRDefault="00617592" w:rsidP="00617592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BF3BD" wp14:editId="42825B73">
                <wp:simplePos x="0" y="0"/>
                <wp:positionH relativeFrom="column">
                  <wp:posOffset>3609975</wp:posOffset>
                </wp:positionH>
                <wp:positionV relativeFrom="paragraph">
                  <wp:posOffset>179705</wp:posOffset>
                </wp:positionV>
                <wp:extent cx="2847975" cy="6985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A32" w:rsidRPr="00617592" w:rsidRDefault="00A64A32" w:rsidP="00617592">
                            <w:pPr>
                              <w:pStyle w:val="NormalWeb"/>
                              <w:shd w:val="clear" w:color="auto" w:fill="FFFFFF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60"/>
                                <w:szCs w:val="60"/>
                                <w:lang w:val="en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17592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60"/>
                                <w:szCs w:val="60"/>
                                <w:lang w:val="en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01782 235100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F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4.15pt;width:224.2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" filled="f" stroked="f">
                <v:textbox>
                  <w:txbxContent>
                    <w:p w:rsidR="00A64A32" w:rsidRPr="00617592" w:rsidRDefault="00A64A32" w:rsidP="00617592">
                      <w:pPr>
                        <w:pStyle w:val="NormalWeb"/>
                        <w:shd w:val="clear" w:color="auto" w:fill="FFFFFF"/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60"/>
                          <w:szCs w:val="60"/>
                          <w:lang w:val="en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617592"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60"/>
                          <w:szCs w:val="60"/>
                          <w:lang w:val="en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01782 235100</w:t>
                      </w:r>
                    </w:p>
                  </w:txbxContent>
                </v:textbox>
              </v:shape>
            </w:pict>
          </mc:Fallback>
        </mc:AlternateContent>
      </w:r>
      <w:r w:rsidR="00FA7995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    </w:t>
      </w:r>
      <w:r w:rsidR="00A64A32" w:rsidRPr="00A64A32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For children residing in Staffordshire: </w:t>
      </w:r>
      <w:r w:rsidR="00FA7995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ab/>
        <w:t xml:space="preserve">         </w:t>
      </w:r>
      <w:r w:rsidRPr="00A64A32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For children residing in St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oke on Trent</w:t>
      </w:r>
      <w:r w:rsidRPr="00A64A32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</w:t>
      </w:r>
    </w:p>
    <w:p w:rsidR="00A64A32" w:rsidRDefault="00A64A32" w:rsidP="00A64A32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4"/>
          <w:szCs w:val="4"/>
          <w:lang w:eastAsia="en-GB"/>
        </w:rPr>
      </w:pPr>
      <w:r w:rsidRPr="00A64A32">
        <w:rPr>
          <w:rFonts w:ascii="Century Gothic" w:eastAsia="Times New Roman" w:hAnsi="Century Gothic" w:cs="Times New Roman"/>
          <w:noProof/>
          <w:sz w:val="24"/>
          <w:szCs w:val="24"/>
          <w:lang w:eastAsia="en-GB"/>
        </w:rPr>
        <w:drawing>
          <wp:inline distT="0" distB="0" distL="0" distR="0" wp14:anchorId="66C1B75D" wp14:editId="30A45569">
            <wp:extent cx="2952750" cy="667510"/>
            <wp:effectExtent l="0" t="0" r="635" b="0"/>
            <wp:docPr id="1" name="Picture 1" descr="Call 0800 1313 126 8:30am – 5:00pm Monday to Thursday and 8:30am – 4:30pm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 0800 1313 126 8:30am – 5:00pm Monday to Thursday and 8:30am – 4:30pm Fri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A32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</w:p>
    <w:p w:rsidR="00617592" w:rsidRPr="000D05FA" w:rsidRDefault="00A64A32" w:rsidP="00FA7995">
      <w:pPr>
        <w:pStyle w:val="NormalWeb"/>
        <w:shd w:val="clear" w:color="auto" w:fill="FFFFFF"/>
        <w:spacing w:before="0" w:beforeAutospacing="0"/>
        <w:jc w:val="center"/>
        <w:rPr>
          <w:rFonts w:ascii="Century Gothic" w:hAnsi="Century Gothic"/>
          <w:b/>
          <w:color w:val="000000"/>
          <w:sz w:val="8"/>
          <w:szCs w:val="8"/>
          <w:lang w:val="en"/>
        </w:rPr>
      </w:pPr>
      <w:r w:rsidRPr="000D05FA">
        <w:rPr>
          <w:rFonts w:ascii="Century Gothic" w:hAnsi="Century Gothic"/>
          <w:b/>
          <w:color w:val="000000"/>
          <w:sz w:val="28"/>
          <w:szCs w:val="28"/>
          <w:lang w:val="en"/>
        </w:rPr>
        <w:t xml:space="preserve">If you think a child or young person is in </w:t>
      </w:r>
      <w:r w:rsidR="00617592" w:rsidRPr="000D05FA">
        <w:rPr>
          <w:rFonts w:ascii="Century Gothic" w:hAnsi="Century Gothic"/>
          <w:b/>
          <w:color w:val="000000"/>
          <w:sz w:val="28"/>
          <w:szCs w:val="28"/>
          <w:lang w:val="en"/>
        </w:rPr>
        <w:t xml:space="preserve">immediate danger telephone </w:t>
      </w:r>
      <w:r w:rsidR="00617592" w:rsidRPr="000D05FA">
        <w:rPr>
          <w:rFonts w:ascii="Century Gothic" w:hAnsi="Century Gothic"/>
          <w:b/>
          <w:color w:val="FF0000"/>
          <w:sz w:val="40"/>
          <w:szCs w:val="40"/>
          <w:lang w:val="en"/>
        </w:rPr>
        <w:t>999</w:t>
      </w:r>
      <w:r w:rsidRPr="000D05FA">
        <w:rPr>
          <w:rFonts w:ascii="Century Gothic" w:hAnsi="Century Gothic"/>
          <w:b/>
          <w:color w:val="000000"/>
          <w:sz w:val="28"/>
          <w:szCs w:val="28"/>
          <w:lang w:val="en"/>
        </w:rPr>
        <w:br/>
      </w:r>
    </w:p>
    <w:p w:rsidR="00617592" w:rsidRPr="00617592" w:rsidRDefault="00A64A32" w:rsidP="00617592">
      <w:pPr>
        <w:pStyle w:val="NormalWeb"/>
        <w:shd w:val="clear" w:color="auto" w:fill="FFFFFF"/>
        <w:jc w:val="center"/>
        <w:rPr>
          <w:rFonts w:ascii="Century Gothic" w:hAnsi="Century Gothic"/>
          <w:b/>
          <w:color w:val="000000"/>
          <w:sz w:val="22"/>
          <w:szCs w:val="22"/>
          <w:lang w:val="en"/>
        </w:rPr>
      </w:pPr>
      <w:r w:rsidRPr="00617592">
        <w:rPr>
          <w:rFonts w:ascii="Century Gothic" w:hAnsi="Century Gothic"/>
          <w:b/>
          <w:color w:val="000000"/>
          <w:sz w:val="22"/>
          <w:szCs w:val="22"/>
          <w:lang w:val="en"/>
        </w:rPr>
        <w:t>Or you can call a national helpline number (free of charge):-</w:t>
      </w:r>
    </w:p>
    <w:p w:rsidR="00A64A32" w:rsidRPr="00964AAD" w:rsidRDefault="00617592" w:rsidP="00617592">
      <w:pPr>
        <w:pStyle w:val="NormalWeb"/>
        <w:shd w:val="clear" w:color="auto" w:fill="FFFFFF"/>
        <w:jc w:val="center"/>
        <w:rPr>
          <w:rFonts w:ascii="Century Gothic" w:hAnsi="Century Gothic"/>
          <w:color w:val="000000"/>
          <w:sz w:val="40"/>
          <w:szCs w:val="40"/>
          <w:lang w:val="en"/>
        </w:rPr>
      </w:pPr>
      <w:r w:rsidRPr="00964AAD">
        <w:rPr>
          <w:rFonts w:ascii="Century Gothic" w:hAnsi="Century Gothic"/>
          <w:b/>
          <w:color w:val="7030A0"/>
          <w:sz w:val="40"/>
          <w:szCs w:val="40"/>
          <w:lang w:val="en"/>
        </w:rPr>
        <w:t xml:space="preserve">NSPCC:  </w:t>
      </w:r>
      <w:r w:rsidR="00A64A32" w:rsidRPr="00964AAD">
        <w:rPr>
          <w:rFonts w:ascii="Century Gothic" w:hAnsi="Century Gothic"/>
          <w:b/>
          <w:color w:val="7030A0"/>
          <w:sz w:val="40"/>
          <w:szCs w:val="40"/>
          <w:lang w:val="en"/>
        </w:rPr>
        <w:t>0808 800 500</w:t>
      </w:r>
      <w:r w:rsidR="00964AAD" w:rsidRPr="00964AAD">
        <w:rPr>
          <w:rFonts w:ascii="Century Gothic" w:hAnsi="Century Gothic"/>
          <w:color w:val="000000"/>
          <w:sz w:val="40"/>
          <w:szCs w:val="40"/>
          <w:lang w:val="en"/>
        </w:rPr>
        <w:tab/>
      </w:r>
      <w:r w:rsidRPr="00964AAD">
        <w:rPr>
          <w:rFonts w:ascii="Century Gothic" w:hAnsi="Century Gothic"/>
          <w:color w:val="000000"/>
          <w:sz w:val="40"/>
          <w:szCs w:val="40"/>
          <w:lang w:val="en"/>
        </w:rPr>
        <w:tab/>
      </w:r>
      <w:r w:rsidR="00A64A32" w:rsidRPr="00964AAD">
        <w:rPr>
          <w:rFonts w:ascii="Century Gothic" w:hAnsi="Century Gothic"/>
          <w:b/>
          <w:color w:val="00B050"/>
          <w:sz w:val="40"/>
          <w:szCs w:val="40"/>
          <w:lang w:val="en"/>
        </w:rPr>
        <w:t>Child line</w:t>
      </w:r>
      <w:r w:rsidRPr="00964AAD">
        <w:rPr>
          <w:rFonts w:ascii="Century Gothic" w:hAnsi="Century Gothic"/>
          <w:b/>
          <w:color w:val="00B050"/>
          <w:sz w:val="40"/>
          <w:szCs w:val="40"/>
          <w:lang w:val="en"/>
        </w:rPr>
        <w:t xml:space="preserve">:  </w:t>
      </w:r>
      <w:r w:rsidR="00A64A32" w:rsidRPr="00964AAD">
        <w:rPr>
          <w:rFonts w:ascii="Century Gothic" w:hAnsi="Century Gothic"/>
          <w:b/>
          <w:color w:val="00B050"/>
          <w:sz w:val="40"/>
          <w:szCs w:val="40"/>
          <w:lang w:val="en"/>
        </w:rPr>
        <w:t>0800 1111</w:t>
      </w:r>
    </w:p>
    <w:p w:rsidR="00964AAD" w:rsidRPr="00964AAD" w:rsidRDefault="00964AAD" w:rsidP="00A64A3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4"/>
          <w:szCs w:val="4"/>
          <w:lang w:eastAsia="en-GB"/>
        </w:rPr>
      </w:pPr>
    </w:p>
    <w:p w:rsidR="00617592" w:rsidRPr="00A64A32" w:rsidRDefault="00964AAD" w:rsidP="000D05FA">
      <w:pPr>
        <w:spacing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8"/>
          <w:szCs w:val="8"/>
          <w:lang w:eastAsia="en-GB"/>
        </w:rPr>
      </w:pPr>
      <w:r>
        <w:rPr>
          <w:rFonts w:ascii="Century Gothic" w:eastAsia="Times New Roman" w:hAnsi="Century Gothic" w:cs="Times New Roman"/>
          <w:b/>
          <w:noProof/>
          <w:sz w:val="8"/>
          <w:szCs w:val="8"/>
          <w:lang w:eastAsia="en-GB"/>
        </w:rPr>
        <w:drawing>
          <wp:inline distT="0" distB="0" distL="0" distR="0">
            <wp:extent cx="1123950" cy="1123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n Hall 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945" cy="11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592" w:rsidRPr="00F92D19" w:rsidRDefault="00617592" w:rsidP="000D05FA">
      <w:pPr>
        <w:spacing w:after="12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F92D19">
        <w:rPr>
          <w:rFonts w:ascii="Century Gothic" w:hAnsi="Century Gothic"/>
          <w:b/>
          <w:sz w:val="26"/>
          <w:szCs w:val="26"/>
        </w:rPr>
        <w:t xml:space="preserve">The </w:t>
      </w:r>
      <w:r w:rsidRPr="00CB66A8">
        <w:rPr>
          <w:rFonts w:ascii="Century Gothic" w:hAnsi="Century Gothic"/>
          <w:b/>
          <w:sz w:val="26"/>
          <w:szCs w:val="26"/>
          <w:u w:val="single"/>
        </w:rPr>
        <w:t xml:space="preserve">Designated Safeguarding </w:t>
      </w:r>
      <w:r w:rsidR="00CB66A8">
        <w:rPr>
          <w:rFonts w:ascii="Century Gothic" w:hAnsi="Century Gothic"/>
          <w:b/>
          <w:sz w:val="26"/>
          <w:szCs w:val="26"/>
          <w:u w:val="single"/>
        </w:rPr>
        <w:t>Lead</w:t>
      </w:r>
      <w:r w:rsidRPr="00F92D19">
        <w:rPr>
          <w:rFonts w:ascii="Century Gothic" w:hAnsi="Century Gothic"/>
          <w:b/>
          <w:sz w:val="26"/>
          <w:szCs w:val="26"/>
        </w:rPr>
        <w:t xml:space="preserve"> for Endon Hall Primary </w:t>
      </w:r>
      <w:r w:rsidR="00CB66A8">
        <w:rPr>
          <w:rFonts w:ascii="Century Gothic" w:hAnsi="Century Gothic"/>
          <w:b/>
          <w:sz w:val="26"/>
          <w:szCs w:val="26"/>
        </w:rPr>
        <w:t xml:space="preserve">&amp; Nursery </w:t>
      </w:r>
      <w:r w:rsidRPr="00F92D19">
        <w:rPr>
          <w:rFonts w:ascii="Century Gothic" w:hAnsi="Century Gothic"/>
          <w:b/>
          <w:sz w:val="26"/>
          <w:szCs w:val="26"/>
        </w:rPr>
        <w:t>School is:</w:t>
      </w:r>
    </w:p>
    <w:p w:rsidR="00617592" w:rsidRPr="00F92D19" w:rsidRDefault="00617592" w:rsidP="000D05FA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F92D19">
        <w:rPr>
          <w:rFonts w:ascii="Century Gothic" w:hAnsi="Century Gothic"/>
          <w:sz w:val="26"/>
          <w:szCs w:val="26"/>
        </w:rPr>
        <w:t>Miss V Lewis (Headteacher)</w:t>
      </w:r>
    </w:p>
    <w:p w:rsidR="00E26B0D" w:rsidRDefault="00617592" w:rsidP="000D05FA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F92D19">
        <w:rPr>
          <w:rFonts w:ascii="Century Gothic" w:hAnsi="Century Gothic"/>
          <w:sz w:val="26"/>
          <w:szCs w:val="26"/>
        </w:rPr>
        <w:t>01782 502645</w:t>
      </w:r>
    </w:p>
    <w:p w:rsidR="00617592" w:rsidRPr="00F92D19" w:rsidRDefault="00617592" w:rsidP="000D05FA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F92D19">
        <w:rPr>
          <w:rFonts w:ascii="Century Gothic" w:hAnsi="Century Gothic"/>
          <w:sz w:val="26"/>
          <w:szCs w:val="26"/>
        </w:rPr>
        <w:t>headteacher@endonhall.staffs.sch.uk</w:t>
      </w:r>
    </w:p>
    <w:p w:rsidR="00617592" w:rsidRPr="00E26B0D" w:rsidRDefault="00617592">
      <w:pPr>
        <w:rPr>
          <w:rFonts w:ascii="Century Gothic" w:hAnsi="Century Gothic"/>
          <w:sz w:val="2"/>
          <w:szCs w:val="2"/>
        </w:rPr>
      </w:pPr>
    </w:p>
    <w:p w:rsidR="00F92D19" w:rsidRPr="00CB66A8" w:rsidRDefault="00617592" w:rsidP="000D05FA">
      <w:pPr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CB66A8">
        <w:rPr>
          <w:rFonts w:ascii="Century Gothic" w:hAnsi="Century Gothic"/>
          <w:b/>
          <w:sz w:val="24"/>
          <w:szCs w:val="24"/>
        </w:rPr>
        <w:t xml:space="preserve">The </w:t>
      </w:r>
      <w:r w:rsidRPr="00CB66A8">
        <w:rPr>
          <w:rFonts w:ascii="Century Gothic" w:hAnsi="Century Gothic"/>
          <w:b/>
          <w:sz w:val="24"/>
          <w:szCs w:val="24"/>
          <w:u w:val="single"/>
        </w:rPr>
        <w:t xml:space="preserve">Deputy Designated Safeguarding </w:t>
      </w:r>
      <w:r w:rsidR="00CB66A8">
        <w:rPr>
          <w:rFonts w:ascii="Century Gothic" w:hAnsi="Century Gothic"/>
          <w:b/>
          <w:sz w:val="24"/>
          <w:szCs w:val="24"/>
          <w:u w:val="single"/>
        </w:rPr>
        <w:t>Lead</w:t>
      </w:r>
      <w:r w:rsidRPr="00CB66A8">
        <w:rPr>
          <w:rFonts w:ascii="Century Gothic" w:hAnsi="Century Gothic"/>
          <w:b/>
          <w:sz w:val="24"/>
          <w:szCs w:val="24"/>
        </w:rPr>
        <w:t xml:space="preserve"> for Endon Hall Primary </w:t>
      </w:r>
      <w:r w:rsidR="00CB66A8" w:rsidRPr="00CB66A8">
        <w:rPr>
          <w:rFonts w:ascii="Century Gothic" w:hAnsi="Century Gothic"/>
          <w:b/>
          <w:sz w:val="24"/>
          <w:szCs w:val="24"/>
        </w:rPr>
        <w:t xml:space="preserve">&amp; Nursery </w:t>
      </w:r>
      <w:r w:rsidRPr="00CB66A8">
        <w:rPr>
          <w:rFonts w:ascii="Century Gothic" w:hAnsi="Century Gothic"/>
          <w:b/>
          <w:sz w:val="24"/>
          <w:szCs w:val="24"/>
        </w:rPr>
        <w:t xml:space="preserve">School is:  </w:t>
      </w:r>
      <w:r w:rsidR="00964AAD" w:rsidRPr="00CB66A8">
        <w:rPr>
          <w:rFonts w:ascii="Century Gothic" w:hAnsi="Century Gothic"/>
          <w:b/>
          <w:sz w:val="24"/>
          <w:szCs w:val="24"/>
        </w:rPr>
        <w:t xml:space="preserve">  </w:t>
      </w:r>
    </w:p>
    <w:p w:rsidR="00617592" w:rsidRDefault="00617592" w:rsidP="000D05FA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F92D19">
        <w:rPr>
          <w:rFonts w:ascii="Century Gothic" w:hAnsi="Century Gothic"/>
          <w:sz w:val="26"/>
          <w:szCs w:val="26"/>
        </w:rPr>
        <w:t>Mrs C Ward</w:t>
      </w:r>
    </w:p>
    <w:p w:rsidR="00E26B0D" w:rsidRDefault="00E26B0D" w:rsidP="000D05FA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F92D19">
        <w:rPr>
          <w:rFonts w:ascii="Century Gothic" w:hAnsi="Century Gothic"/>
          <w:sz w:val="26"/>
          <w:szCs w:val="26"/>
        </w:rPr>
        <w:t>01782 502645</w:t>
      </w:r>
    </w:p>
    <w:p w:rsidR="00E26B0D" w:rsidRDefault="00E26B0D" w:rsidP="000D05FA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wardc</w:t>
      </w:r>
      <w:r w:rsidRPr="00F92D19">
        <w:rPr>
          <w:rFonts w:ascii="Century Gothic" w:hAnsi="Century Gothic"/>
          <w:sz w:val="26"/>
          <w:szCs w:val="26"/>
        </w:rPr>
        <w:t>@endonhall.staffs.sch.uk</w:t>
      </w:r>
    </w:p>
    <w:p w:rsidR="000D05FA" w:rsidRPr="000D05FA" w:rsidRDefault="000D05FA" w:rsidP="000D05FA">
      <w:pPr>
        <w:spacing w:after="120" w:line="240" w:lineRule="auto"/>
        <w:jc w:val="center"/>
        <w:rPr>
          <w:rFonts w:ascii="Century Gothic" w:hAnsi="Century Gothic"/>
          <w:sz w:val="16"/>
          <w:szCs w:val="16"/>
        </w:rPr>
      </w:pPr>
    </w:p>
    <w:p w:rsidR="000D05FA" w:rsidRDefault="000D05FA" w:rsidP="00CB66A8">
      <w:pPr>
        <w:spacing w:after="120"/>
        <w:jc w:val="center"/>
        <w:rPr>
          <w:rFonts w:ascii="Century Gothic" w:hAnsi="Century Gothic"/>
          <w:sz w:val="26"/>
          <w:szCs w:val="26"/>
        </w:rPr>
      </w:pPr>
      <w:r w:rsidRPr="000D05FA">
        <w:rPr>
          <w:rFonts w:ascii="Century Gothic" w:hAnsi="Century Gothic"/>
          <w:b/>
          <w:sz w:val="26"/>
          <w:szCs w:val="26"/>
        </w:rPr>
        <w:t xml:space="preserve">The </w:t>
      </w:r>
      <w:r w:rsidRPr="00CB66A8">
        <w:rPr>
          <w:rFonts w:ascii="Century Gothic" w:hAnsi="Century Gothic"/>
          <w:b/>
          <w:sz w:val="26"/>
          <w:szCs w:val="26"/>
          <w:u w:val="single"/>
        </w:rPr>
        <w:t>Link Governor</w:t>
      </w:r>
      <w:r w:rsidRPr="000D05FA">
        <w:rPr>
          <w:rFonts w:ascii="Century Gothic" w:hAnsi="Century Gothic"/>
          <w:b/>
          <w:sz w:val="26"/>
          <w:szCs w:val="26"/>
        </w:rPr>
        <w:t xml:space="preserve"> for Safeguarding at Endon Hall Primary </w:t>
      </w:r>
      <w:r w:rsidR="00CB66A8">
        <w:rPr>
          <w:rFonts w:ascii="Century Gothic" w:hAnsi="Century Gothic"/>
          <w:b/>
          <w:sz w:val="26"/>
          <w:szCs w:val="26"/>
        </w:rPr>
        <w:t xml:space="preserve">&amp; Nursery </w:t>
      </w:r>
      <w:r w:rsidRPr="000D05FA">
        <w:rPr>
          <w:rFonts w:ascii="Century Gothic" w:hAnsi="Century Gothic"/>
          <w:b/>
          <w:sz w:val="26"/>
          <w:szCs w:val="26"/>
        </w:rPr>
        <w:t>School is: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0D05FA" w:rsidRDefault="000D05FA" w:rsidP="00FA7995">
      <w:pPr>
        <w:spacing w:after="240"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</w:t>
      </w:r>
      <w:r w:rsidR="00466F97">
        <w:rPr>
          <w:rFonts w:ascii="Century Gothic" w:hAnsi="Century Gothic"/>
          <w:sz w:val="26"/>
          <w:szCs w:val="26"/>
        </w:rPr>
        <w:t>rs</w:t>
      </w:r>
      <w:r>
        <w:rPr>
          <w:rFonts w:ascii="Century Gothic" w:hAnsi="Century Gothic"/>
          <w:sz w:val="26"/>
          <w:szCs w:val="26"/>
        </w:rPr>
        <w:t xml:space="preserve"> </w:t>
      </w:r>
      <w:r w:rsidR="00466F97">
        <w:rPr>
          <w:rFonts w:ascii="Century Gothic" w:hAnsi="Century Gothic"/>
          <w:sz w:val="26"/>
          <w:szCs w:val="26"/>
        </w:rPr>
        <w:t>C Soboljew</w:t>
      </w:r>
      <w:r>
        <w:rPr>
          <w:rFonts w:ascii="Century Gothic" w:hAnsi="Century Gothic"/>
          <w:sz w:val="26"/>
          <w:szCs w:val="26"/>
        </w:rPr>
        <w:t xml:space="preserve"> – </w:t>
      </w:r>
      <w:r w:rsidR="00466F97">
        <w:rPr>
          <w:rFonts w:ascii="Century Gothic" w:hAnsi="Century Gothic"/>
          <w:sz w:val="26"/>
          <w:szCs w:val="26"/>
        </w:rPr>
        <w:t>soboljew.c</w:t>
      </w:r>
      <w:r>
        <w:rPr>
          <w:rFonts w:ascii="Century Gothic" w:hAnsi="Century Gothic"/>
          <w:sz w:val="26"/>
          <w:szCs w:val="26"/>
        </w:rPr>
        <w:t>@endonhall.staffs.sch.uk</w:t>
      </w:r>
    </w:p>
    <w:p w:rsidR="000D05FA" w:rsidRPr="00CB66A8" w:rsidRDefault="000D05FA" w:rsidP="00CB66A8">
      <w:pPr>
        <w:spacing w:after="120"/>
        <w:jc w:val="center"/>
        <w:rPr>
          <w:rFonts w:ascii="Century Gothic" w:hAnsi="Century Gothic"/>
          <w:sz w:val="24"/>
          <w:szCs w:val="24"/>
        </w:rPr>
      </w:pPr>
      <w:r w:rsidRPr="00CB66A8">
        <w:rPr>
          <w:rFonts w:ascii="Century Gothic" w:hAnsi="Century Gothic"/>
          <w:b/>
          <w:sz w:val="24"/>
          <w:szCs w:val="24"/>
        </w:rPr>
        <w:t>Th</w:t>
      </w:r>
      <w:r w:rsidR="00FA7995" w:rsidRPr="00CB66A8">
        <w:rPr>
          <w:rFonts w:ascii="Century Gothic" w:hAnsi="Century Gothic"/>
          <w:b/>
          <w:sz w:val="24"/>
          <w:szCs w:val="24"/>
        </w:rPr>
        <w:t xml:space="preserve">e </w:t>
      </w:r>
      <w:r w:rsidR="00FA7995" w:rsidRPr="00CB66A8">
        <w:rPr>
          <w:rFonts w:ascii="Century Gothic" w:hAnsi="Century Gothic"/>
          <w:b/>
          <w:sz w:val="24"/>
          <w:szCs w:val="24"/>
          <w:u w:val="single"/>
        </w:rPr>
        <w:t>Level 2 Safeguarding trained</w:t>
      </w:r>
      <w:r w:rsidR="00FA7995" w:rsidRPr="00CB66A8">
        <w:rPr>
          <w:rFonts w:ascii="Century Gothic" w:hAnsi="Century Gothic"/>
          <w:b/>
          <w:sz w:val="24"/>
          <w:szCs w:val="24"/>
        </w:rPr>
        <w:t xml:space="preserve"> G</w:t>
      </w:r>
      <w:r w:rsidRPr="00CB66A8">
        <w:rPr>
          <w:rFonts w:ascii="Century Gothic" w:hAnsi="Century Gothic"/>
          <w:b/>
          <w:sz w:val="24"/>
          <w:szCs w:val="24"/>
        </w:rPr>
        <w:t xml:space="preserve">overnor at Endon Hall Primary </w:t>
      </w:r>
      <w:r w:rsidR="00CB66A8" w:rsidRPr="00CB66A8">
        <w:rPr>
          <w:rFonts w:ascii="Century Gothic" w:hAnsi="Century Gothic"/>
          <w:b/>
          <w:sz w:val="24"/>
          <w:szCs w:val="24"/>
        </w:rPr>
        <w:t xml:space="preserve">&amp; Nursery </w:t>
      </w:r>
      <w:r w:rsidRPr="00CB66A8">
        <w:rPr>
          <w:rFonts w:ascii="Century Gothic" w:hAnsi="Century Gothic"/>
          <w:b/>
          <w:sz w:val="24"/>
          <w:szCs w:val="24"/>
        </w:rPr>
        <w:t>School is:</w:t>
      </w:r>
      <w:r w:rsidRPr="00CB66A8">
        <w:rPr>
          <w:rFonts w:ascii="Century Gothic" w:hAnsi="Century Gothic"/>
          <w:sz w:val="24"/>
          <w:szCs w:val="24"/>
        </w:rPr>
        <w:t xml:space="preserve"> </w:t>
      </w:r>
    </w:p>
    <w:p w:rsidR="000D05FA" w:rsidRPr="00F92D19" w:rsidRDefault="000D05FA" w:rsidP="000D05FA">
      <w:pPr>
        <w:spacing w:after="120" w:line="240" w:lineRule="auto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Mr D Higgins - chairgovernor@endonhall.staffs.sch.uk</w:t>
      </w:r>
    </w:p>
    <w:sectPr w:rsidR="000D05FA" w:rsidRPr="00F92D19" w:rsidSect="00CB6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2318"/>
    <w:multiLevelType w:val="multilevel"/>
    <w:tmpl w:val="3160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54E5B"/>
    <w:multiLevelType w:val="hybridMultilevel"/>
    <w:tmpl w:val="956C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D05FA"/>
    <w:rsid w:val="00172A47"/>
    <w:rsid w:val="00466F97"/>
    <w:rsid w:val="005B3BF8"/>
    <w:rsid w:val="00617592"/>
    <w:rsid w:val="007918A2"/>
    <w:rsid w:val="00964AAD"/>
    <w:rsid w:val="00A64A32"/>
    <w:rsid w:val="00CB66A8"/>
    <w:rsid w:val="00D13A82"/>
    <w:rsid w:val="00E26B0D"/>
    <w:rsid w:val="00F92D19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8E98"/>
  <w15:docId w15:val="{F82C57EB-91DC-4AF7-BF4F-70424E06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976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736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8013">
                                  <w:marLeft w:val="45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94118699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Lewis</dc:creator>
  <cp:lastModifiedBy>Victoria Lewis</cp:lastModifiedBy>
  <cp:revision>3</cp:revision>
  <dcterms:created xsi:type="dcterms:W3CDTF">2018-07-19T11:37:00Z</dcterms:created>
  <dcterms:modified xsi:type="dcterms:W3CDTF">2018-11-08T08:27:00Z</dcterms:modified>
</cp:coreProperties>
</file>